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6" w:rsidRDefault="007661BA">
      <w:r>
        <w:t>Beste trainers</w:t>
      </w:r>
      <w:r w:rsidR="006C7C8E">
        <w:t>,</w:t>
      </w:r>
      <w:r>
        <w:t xml:space="preserve"> coördinatoren</w:t>
      </w:r>
      <w:r w:rsidR="006C7C8E">
        <w:t xml:space="preserve"> en spelers</w:t>
      </w:r>
      <w:r>
        <w:t>,</w:t>
      </w:r>
    </w:p>
    <w:p w:rsidR="007661BA" w:rsidRDefault="007661BA">
      <w:r>
        <w:t>De nieuwe coronamaatregelen bieden toch beperkte mogelijkheden voor volleybaltrainingen in de zaal. Hieronder zetten we de mogelijkheden op een rij:</w:t>
      </w:r>
    </w:p>
    <w:p w:rsidR="007661BA" w:rsidRDefault="007661BA" w:rsidP="007661BA">
      <w:pPr>
        <w:pStyle w:val="Kop1"/>
      </w:pPr>
      <w:r>
        <w:t>Jeugd (tot 18 jaar)</w:t>
      </w:r>
    </w:p>
    <w:p w:rsidR="007661BA" w:rsidRDefault="007661BA" w:rsidP="007661BA">
      <w:pPr>
        <w:pStyle w:val="Lijstalinea"/>
        <w:numPr>
          <w:ilvl w:val="0"/>
          <w:numId w:val="2"/>
        </w:numPr>
      </w:pPr>
      <w:r>
        <w:t>Er mag gewoon getraind worden</w:t>
      </w:r>
    </w:p>
    <w:p w:rsidR="007661BA" w:rsidRDefault="007661BA" w:rsidP="007661BA">
      <w:pPr>
        <w:pStyle w:val="Lijstalinea"/>
        <w:numPr>
          <w:ilvl w:val="0"/>
          <w:numId w:val="2"/>
        </w:numPr>
      </w:pPr>
      <w:r>
        <w:t>Sporters</w:t>
      </w:r>
      <w:r>
        <w:t xml:space="preserve"> tot en met 17 jaar hoeven tijdens het sporten onderling geen 1,5 meter afstand te houden. En kinderen met klachten blijven thuis.</w:t>
      </w:r>
    </w:p>
    <w:p w:rsidR="007661BA" w:rsidRDefault="007661BA" w:rsidP="005C7392">
      <w:pPr>
        <w:pStyle w:val="Lijstalinea"/>
        <w:numPr>
          <w:ilvl w:val="0"/>
          <w:numId w:val="2"/>
        </w:numPr>
      </w:pPr>
      <w:r>
        <w:t>De competitie is stilgelegd</w:t>
      </w:r>
      <w:r w:rsidR="005C7392">
        <w:t>.</w:t>
      </w:r>
      <w:r>
        <w:t xml:space="preserve"> </w:t>
      </w:r>
      <w:r w:rsidR="005C7392">
        <w:t>O</w:t>
      </w:r>
      <w:r>
        <w:t>nderlinge trainingswedstrijd</w:t>
      </w:r>
      <w:r w:rsidR="005C7392">
        <w:t>jes</w:t>
      </w:r>
      <w:r>
        <w:t xml:space="preserve"> </w:t>
      </w:r>
      <w:r w:rsidR="005C7392">
        <w:t>kunnen wel.</w:t>
      </w:r>
    </w:p>
    <w:p w:rsidR="007661BA" w:rsidRDefault="005C7392" w:rsidP="005C7392">
      <w:pPr>
        <w:pStyle w:val="Kop1"/>
      </w:pPr>
      <w:r>
        <w:t>Volwassenen (18 jaar en ouder)</w:t>
      </w:r>
    </w:p>
    <w:p w:rsidR="005C7392" w:rsidRDefault="005C7392" w:rsidP="0099453B">
      <w:pPr>
        <w:pStyle w:val="Lijstalinea"/>
        <w:numPr>
          <w:ilvl w:val="0"/>
          <w:numId w:val="3"/>
        </w:numPr>
        <w:ind w:left="360"/>
      </w:pPr>
      <w:r>
        <w:t>Volwassenen mogen trainen in groepjes van 4 personen, op 1,5 meter afstand van elkaar.</w:t>
      </w:r>
    </w:p>
    <w:p w:rsidR="005C7392" w:rsidRDefault="005C7392" w:rsidP="0099453B">
      <w:pPr>
        <w:pStyle w:val="Lijstalinea"/>
        <w:numPr>
          <w:ilvl w:val="0"/>
          <w:numId w:val="3"/>
        </w:numPr>
        <w:ind w:left="360"/>
      </w:pPr>
      <w:r>
        <w:t>Er mogen verschillende groepjes in een ruimte zijn, als de groepen onderling 1,5 meter afstand houden, er een duidelijke afbakening is tussen de groepjes en zij niet mengen.</w:t>
      </w:r>
    </w:p>
    <w:p w:rsidR="005C7392" w:rsidRDefault="005C7392" w:rsidP="0099453B">
      <w:pPr>
        <w:pStyle w:val="Lijstalinea"/>
        <w:numPr>
          <w:ilvl w:val="0"/>
          <w:numId w:val="3"/>
        </w:numPr>
        <w:ind w:left="360"/>
      </w:pPr>
      <w:r>
        <w:t>Er geldt een maximum van 30 personen per zelfstandige ruimte</w:t>
      </w:r>
    </w:p>
    <w:p w:rsidR="0099453B" w:rsidRPr="0099453B" w:rsidRDefault="005C7392" w:rsidP="0099453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nl-NL"/>
        </w:rPr>
      </w:pPr>
      <w:r>
        <w:t>De groepjes mogen de zaal niet samen binnenkomen en verlaten.</w:t>
      </w:r>
    </w:p>
    <w:p w:rsidR="0099453B" w:rsidRDefault="0099453B" w:rsidP="0099453B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Wat gaan we doen?</w:t>
      </w:r>
    </w:p>
    <w:p w:rsidR="0099453B" w:rsidRDefault="0099453B" w:rsidP="0099453B">
      <w:pPr>
        <w:pStyle w:val="Lijstalinea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De hal </w:t>
      </w:r>
      <w:r w:rsidR="00C61ADC">
        <w:rPr>
          <w:lang w:eastAsia="nl-NL"/>
        </w:rPr>
        <w:t>blijft</w:t>
      </w:r>
      <w:r>
        <w:rPr>
          <w:lang w:eastAsia="nl-NL"/>
        </w:rPr>
        <w:t xml:space="preserve"> beschikbaar op de uren dat in het normale rooster trainingen en wedstrijden staan ingepland. </w:t>
      </w:r>
      <w:r w:rsidR="006C7C8E">
        <w:rPr>
          <w:lang w:eastAsia="nl-NL"/>
        </w:rPr>
        <w:t>Ook de externe velden blijven beschikbaar, tenzij de verhuurder anders beslist.</w:t>
      </w:r>
    </w:p>
    <w:p w:rsidR="0099453B" w:rsidRDefault="0099453B" w:rsidP="0099453B">
      <w:pPr>
        <w:pStyle w:val="Lijstalinea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lang w:eastAsia="nl-NL"/>
        </w:rPr>
        <w:t>De hal is standaard in 3 delen verdeeld, met de wanden omlaag.</w:t>
      </w:r>
      <w:r w:rsidRPr="0099453B">
        <w:rPr>
          <w:rFonts w:eastAsia="Times New Roman" w:cstheme="minorHAnsi"/>
          <w:lang w:eastAsia="nl-NL"/>
        </w:rPr>
        <w:t xml:space="preserve"> </w:t>
      </w:r>
    </w:p>
    <w:p w:rsidR="0099453B" w:rsidRPr="0099453B" w:rsidRDefault="0099453B" w:rsidP="0099453B">
      <w:pPr>
        <w:pStyle w:val="Lijstalinea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 w:rsidRPr="007661BA">
        <w:rPr>
          <w:rFonts w:eastAsia="Times New Roman" w:cstheme="minorHAnsi"/>
          <w:lang w:eastAsia="nl-NL"/>
        </w:rPr>
        <w:t>Kleedkamers en douches zijn gesloten. Toiletten zijn open</w:t>
      </w:r>
    </w:p>
    <w:p w:rsidR="0099453B" w:rsidRPr="0099453B" w:rsidRDefault="0099453B" w:rsidP="0099453B">
      <w:pPr>
        <w:pStyle w:val="Lijstalinea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De tribune en de kantine zijn dicht</w:t>
      </w:r>
    </w:p>
    <w:p w:rsidR="0099453B" w:rsidRDefault="0099453B" w:rsidP="0099453B">
      <w:pPr>
        <w:pStyle w:val="Kop2"/>
        <w:rPr>
          <w:lang w:eastAsia="nl-NL"/>
        </w:rPr>
      </w:pPr>
      <w:r>
        <w:rPr>
          <w:lang w:eastAsia="nl-NL"/>
        </w:rPr>
        <w:t>Jeugd</w:t>
      </w:r>
    </w:p>
    <w:p w:rsidR="0099453B" w:rsidRDefault="0099453B" w:rsidP="0099453B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De jeugdteams blijven gewoon trainen volgens het rooster.</w:t>
      </w:r>
    </w:p>
    <w:p w:rsidR="0099453B" w:rsidRDefault="0099453B" w:rsidP="0099453B">
      <w:pPr>
        <w:pStyle w:val="Lijstalinea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Op de zaterdagen zijn de velden beschikbaar waarop competitiewedstrijden gepland waren. Op deze tijden kan de Sector Jeugd trainingen of onderlinge oefenwedstrijdjes</w:t>
      </w:r>
      <w:r w:rsidRPr="0099453B">
        <w:rPr>
          <w:lang w:eastAsia="nl-NL"/>
        </w:rPr>
        <w:t xml:space="preserve"> </w:t>
      </w:r>
      <w:r>
        <w:rPr>
          <w:lang w:eastAsia="nl-NL"/>
        </w:rPr>
        <w:t>plannen</w:t>
      </w:r>
      <w:r>
        <w:rPr>
          <w:lang w:eastAsia="nl-NL"/>
        </w:rPr>
        <w:t>.</w:t>
      </w:r>
    </w:p>
    <w:p w:rsidR="00A6480C" w:rsidRDefault="00A6480C" w:rsidP="00A6480C">
      <w:pPr>
        <w:pStyle w:val="Kop2"/>
        <w:rPr>
          <w:lang w:eastAsia="nl-NL"/>
        </w:rPr>
      </w:pPr>
      <w:r>
        <w:rPr>
          <w:lang w:eastAsia="nl-NL"/>
        </w:rPr>
        <w:t>Prestatieteams</w:t>
      </w:r>
    </w:p>
    <w:p w:rsidR="00A6480C" w:rsidRDefault="00A6480C" w:rsidP="00A6480C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De velden zijn beschikbaar volgens het </w:t>
      </w:r>
      <w:r w:rsidR="00716FD9">
        <w:rPr>
          <w:lang w:eastAsia="nl-NL"/>
        </w:rPr>
        <w:t xml:space="preserve">normale </w:t>
      </w:r>
      <w:r>
        <w:rPr>
          <w:lang w:eastAsia="nl-NL"/>
        </w:rPr>
        <w:t>rooster.</w:t>
      </w:r>
    </w:p>
    <w:p w:rsidR="00716FD9" w:rsidRDefault="00A6480C" w:rsidP="00A6480C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Op een veld (1/3</w:t>
      </w:r>
      <w:r w:rsidRPr="00A6480C">
        <w:rPr>
          <w:vertAlign w:val="superscript"/>
          <w:lang w:eastAsia="nl-NL"/>
        </w:rPr>
        <w:t>e</w:t>
      </w:r>
      <w:r>
        <w:rPr>
          <w:lang w:eastAsia="nl-NL"/>
        </w:rPr>
        <w:t xml:space="preserve"> hal) </w:t>
      </w:r>
      <w:r w:rsidR="00E35DD7">
        <w:rPr>
          <w:lang w:eastAsia="nl-NL"/>
        </w:rPr>
        <w:t>kan 1</w:t>
      </w:r>
      <w:r>
        <w:rPr>
          <w:lang w:eastAsia="nl-NL"/>
        </w:rPr>
        <w:t xml:space="preserve"> groepje van 4 trainen</w:t>
      </w:r>
      <w:r w:rsidR="00E35DD7">
        <w:rPr>
          <w:lang w:eastAsia="nl-NL"/>
        </w:rPr>
        <w:t>.</w:t>
      </w:r>
      <w:r>
        <w:rPr>
          <w:lang w:eastAsia="nl-NL"/>
        </w:rPr>
        <w:t xml:space="preserve"> </w:t>
      </w:r>
    </w:p>
    <w:p w:rsidR="00A6480C" w:rsidRDefault="00A6480C" w:rsidP="00A6480C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Per groepje is een trainer toegestaan, die </w:t>
      </w:r>
      <w:r w:rsidR="00E35DD7">
        <w:rPr>
          <w:lang w:eastAsia="nl-NL"/>
        </w:rPr>
        <w:t>buiten het veld blijft</w:t>
      </w:r>
      <w:r>
        <w:rPr>
          <w:lang w:eastAsia="nl-NL"/>
        </w:rPr>
        <w:t>.</w:t>
      </w:r>
    </w:p>
    <w:p w:rsidR="00A6480C" w:rsidRDefault="00716FD9" w:rsidP="00A6480C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Voor de </w:t>
      </w:r>
      <w:r w:rsidRPr="00440788">
        <w:rPr>
          <w:lang w:eastAsia="nl-NL"/>
        </w:rPr>
        <w:t>prestatieteams</w:t>
      </w:r>
      <w:r>
        <w:rPr>
          <w:lang w:eastAsia="nl-NL"/>
        </w:rPr>
        <w:t xml:space="preserve"> plant d</w:t>
      </w:r>
      <w:r w:rsidR="00A6480C">
        <w:rPr>
          <w:lang w:eastAsia="nl-NL"/>
        </w:rPr>
        <w:t xml:space="preserve">e TC in overleg met de trainers </w:t>
      </w:r>
      <w:r>
        <w:rPr>
          <w:lang w:eastAsia="nl-NL"/>
        </w:rPr>
        <w:t xml:space="preserve">en teams </w:t>
      </w:r>
      <w:r w:rsidR="00A6480C">
        <w:rPr>
          <w:lang w:eastAsia="nl-NL"/>
        </w:rPr>
        <w:t>wie wanneer traint.</w:t>
      </w:r>
    </w:p>
    <w:p w:rsidR="00440788" w:rsidRDefault="00440788" w:rsidP="00440788">
      <w:pPr>
        <w:pStyle w:val="Kop2"/>
        <w:rPr>
          <w:lang w:eastAsia="nl-NL"/>
        </w:rPr>
      </w:pPr>
      <w:r>
        <w:rPr>
          <w:lang w:eastAsia="nl-NL"/>
        </w:rPr>
        <w:t>Competitieteams Sportief</w:t>
      </w:r>
    </w:p>
    <w:p w:rsidR="00440788" w:rsidRDefault="00440788" w:rsidP="00440788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De velden zijn beschikbaar volgens het normale rooster.</w:t>
      </w:r>
    </w:p>
    <w:p w:rsidR="00E35DD7" w:rsidRDefault="00E35DD7" w:rsidP="00E35DD7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Op een veld (1/3</w:t>
      </w:r>
      <w:r w:rsidRPr="00A6480C">
        <w:rPr>
          <w:vertAlign w:val="superscript"/>
          <w:lang w:eastAsia="nl-NL"/>
        </w:rPr>
        <w:t>e</w:t>
      </w:r>
      <w:r>
        <w:rPr>
          <w:lang w:eastAsia="nl-NL"/>
        </w:rPr>
        <w:t xml:space="preserve"> hal) kan 1 groepje van 4 trainen. </w:t>
      </w:r>
    </w:p>
    <w:p w:rsidR="00440788" w:rsidRDefault="00440788" w:rsidP="00440788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Per groepje is een trainer toegestaan, die </w:t>
      </w:r>
      <w:r w:rsidR="00E35DD7">
        <w:rPr>
          <w:lang w:eastAsia="nl-NL"/>
        </w:rPr>
        <w:t>buiten het veld blijft</w:t>
      </w:r>
      <w:r>
        <w:rPr>
          <w:lang w:eastAsia="nl-NL"/>
        </w:rPr>
        <w:t>.</w:t>
      </w:r>
    </w:p>
    <w:p w:rsidR="00440788" w:rsidRDefault="00440788" w:rsidP="00440788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Als daar behoefte aan is, kan er ook een onderlinge competitie worden opgezet van 2 tegen 2</w:t>
      </w:r>
    </w:p>
    <w:p w:rsidR="00440788" w:rsidRDefault="00440788" w:rsidP="00440788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Voor de competitieteams van Sportief plannen de coördinatoren (Judith van Krey, Jan </w:t>
      </w:r>
      <w:proofErr w:type="spellStart"/>
      <w:r>
        <w:rPr>
          <w:lang w:eastAsia="nl-NL"/>
        </w:rPr>
        <w:t>Fokkens</w:t>
      </w:r>
      <w:proofErr w:type="spellEnd"/>
      <w:r>
        <w:rPr>
          <w:lang w:eastAsia="nl-NL"/>
        </w:rPr>
        <w:t xml:space="preserve"> en Rebecca </w:t>
      </w:r>
      <w:proofErr w:type="spellStart"/>
      <w:r>
        <w:rPr>
          <w:lang w:eastAsia="nl-NL"/>
        </w:rPr>
        <w:t>Engelaar</w:t>
      </w:r>
      <w:proofErr w:type="spellEnd"/>
      <w:r>
        <w:rPr>
          <w:lang w:eastAsia="nl-NL"/>
        </w:rPr>
        <w:t>)</w:t>
      </w:r>
      <w:r>
        <w:rPr>
          <w:lang w:eastAsia="nl-NL"/>
        </w:rPr>
        <w:t xml:space="preserve"> in overleg met trainers en teams wie wanneer traint.</w:t>
      </w:r>
      <w:r w:rsidR="006C7C8E">
        <w:rPr>
          <w:lang w:eastAsia="nl-NL"/>
        </w:rPr>
        <w:t xml:space="preserve"> </w:t>
      </w:r>
    </w:p>
    <w:p w:rsidR="00440788" w:rsidRDefault="00440788" w:rsidP="00440788">
      <w:pPr>
        <w:pStyle w:val="Kop2"/>
        <w:rPr>
          <w:lang w:eastAsia="nl-NL"/>
        </w:rPr>
      </w:pPr>
      <w:r>
        <w:rPr>
          <w:lang w:eastAsia="nl-NL"/>
        </w:rPr>
        <w:lastRenderedPageBreak/>
        <w:t>Recreanten</w:t>
      </w:r>
    </w:p>
    <w:p w:rsidR="00440788" w:rsidRDefault="00440788" w:rsidP="00440788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Ook de recreanten kunnen beschikken over de velden volgens het normale rooster</w:t>
      </w:r>
    </w:p>
    <w:p w:rsidR="00E35DD7" w:rsidRDefault="00E35DD7" w:rsidP="00E35DD7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Op een veld (1/3</w:t>
      </w:r>
      <w:r w:rsidRPr="00A6480C">
        <w:rPr>
          <w:vertAlign w:val="superscript"/>
          <w:lang w:eastAsia="nl-NL"/>
        </w:rPr>
        <w:t>e</w:t>
      </w:r>
      <w:r>
        <w:rPr>
          <w:lang w:eastAsia="nl-NL"/>
        </w:rPr>
        <w:t xml:space="preserve"> hal) kan 1 groepje van 4 trainen. </w:t>
      </w:r>
    </w:p>
    <w:p w:rsidR="00E35DD7" w:rsidRDefault="00E35DD7" w:rsidP="00E35DD7">
      <w:pPr>
        <w:pStyle w:val="Lijstalinea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Per groepje is een trainer toegestaan, die buiten het veld blijft.</w:t>
      </w:r>
    </w:p>
    <w:p w:rsidR="00440788" w:rsidRDefault="00453F7C" w:rsidP="00440788">
      <w:pPr>
        <w:pStyle w:val="Lijstalinea"/>
        <w:numPr>
          <w:ilvl w:val="0"/>
          <w:numId w:val="6"/>
        </w:numPr>
        <w:rPr>
          <w:lang w:eastAsia="nl-NL"/>
        </w:rPr>
      </w:pPr>
      <w:bookmarkStart w:id="0" w:name="_GoBack"/>
      <w:bookmarkEnd w:id="0"/>
      <w:r>
        <w:rPr>
          <w:lang w:eastAsia="nl-NL"/>
        </w:rPr>
        <w:t>Voor de recreantengroepen plant Han Kersten in overleg met de groepen wie wanneer traint.</w:t>
      </w:r>
    </w:p>
    <w:p w:rsidR="0099453B" w:rsidRPr="0099453B" w:rsidRDefault="0099453B" w:rsidP="0099453B">
      <w:pPr>
        <w:rPr>
          <w:lang w:eastAsia="nl-NL"/>
        </w:rPr>
      </w:pPr>
    </w:p>
    <w:p w:rsidR="007661BA" w:rsidRDefault="007661BA" w:rsidP="007661BA"/>
    <w:sectPr w:rsidR="0076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35C"/>
    <w:multiLevelType w:val="hybridMultilevel"/>
    <w:tmpl w:val="D3201C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0E32"/>
    <w:multiLevelType w:val="hybridMultilevel"/>
    <w:tmpl w:val="AC90BB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684EC1"/>
    <w:multiLevelType w:val="hybridMultilevel"/>
    <w:tmpl w:val="248C87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52689C"/>
    <w:multiLevelType w:val="hybridMultilevel"/>
    <w:tmpl w:val="D3DC3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FEA"/>
    <w:multiLevelType w:val="hybridMultilevel"/>
    <w:tmpl w:val="EC4249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446A0"/>
    <w:multiLevelType w:val="hybridMultilevel"/>
    <w:tmpl w:val="53A69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D35BE"/>
    <w:multiLevelType w:val="multilevel"/>
    <w:tmpl w:val="D03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A"/>
    <w:rsid w:val="00440788"/>
    <w:rsid w:val="00453F7C"/>
    <w:rsid w:val="005C7392"/>
    <w:rsid w:val="006C7C8E"/>
    <w:rsid w:val="00716FD9"/>
    <w:rsid w:val="007661BA"/>
    <w:rsid w:val="00805646"/>
    <w:rsid w:val="0099453B"/>
    <w:rsid w:val="00A6480C"/>
    <w:rsid w:val="00C61ADC"/>
    <w:rsid w:val="00E14C45"/>
    <w:rsid w:val="00E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6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661B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6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661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6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661B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6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661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Jeugd (tot 18 jaar)</vt:lpstr>
      <vt:lpstr>Volwassenen (18 jaar en ouder)</vt:lpstr>
      <vt:lpstr>Wat gaan we doen?</vt:lpstr>
      <vt:lpstr>    Jeugd</vt:lpstr>
      <vt:lpstr>    Prestatieteams, Teams Sportief, Recreanten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Eggermont</dc:creator>
  <cp:lastModifiedBy>Piet Eggermont</cp:lastModifiedBy>
  <cp:revision>6</cp:revision>
  <dcterms:created xsi:type="dcterms:W3CDTF">2020-10-15T18:36:00Z</dcterms:created>
  <dcterms:modified xsi:type="dcterms:W3CDTF">2020-10-16T11:10:00Z</dcterms:modified>
</cp:coreProperties>
</file>